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50A" w:rsidRDefault="0022550A" w:rsidP="0022550A">
      <w:pPr>
        <w:shd w:val="clear" w:color="auto" w:fill="FFFFFF"/>
        <w:spacing w:before="100" w:beforeAutospacing="1" w:after="77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</w:pPr>
      <w:r w:rsidRPr="0022550A"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 xml:space="preserve">Управление образования </w:t>
      </w:r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администрации города Пятигорска</w:t>
      </w:r>
    </w:p>
    <w:p w:rsidR="0022550A" w:rsidRDefault="0022550A" w:rsidP="0022550A">
      <w:pPr>
        <w:shd w:val="clear" w:color="auto" w:fill="FFFFFF"/>
        <w:spacing w:before="100" w:beforeAutospacing="1" w:after="77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Издательство «ДРОФА»,</w:t>
      </w:r>
    </w:p>
    <w:p w:rsidR="0022550A" w:rsidRDefault="0022550A" w:rsidP="0022550A">
      <w:pPr>
        <w:shd w:val="clear" w:color="auto" w:fill="FFFFFF"/>
        <w:spacing w:before="100" w:beforeAutospacing="1" w:after="77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Региональный представитель Издательства «ДРОФА» в Р</w:t>
      </w:r>
      <w:proofErr w:type="gramStart"/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Я),</w:t>
      </w:r>
    </w:p>
    <w:p w:rsidR="0022550A" w:rsidRDefault="0022550A" w:rsidP="0022550A">
      <w:pPr>
        <w:shd w:val="clear" w:color="auto" w:fill="FFFFFF"/>
        <w:spacing w:before="100" w:beforeAutospacing="1" w:after="77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ЦДО ИП «Образование. Плюс» в г</w:t>
      </w:r>
      <w:proofErr w:type="gramStart"/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.Я</w:t>
      </w:r>
      <w:proofErr w:type="gramEnd"/>
      <w:r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  <w:t>кутске</w:t>
      </w:r>
    </w:p>
    <w:p w:rsidR="0022550A" w:rsidRDefault="0022550A" w:rsidP="0022550A">
      <w:pPr>
        <w:pStyle w:val="a3"/>
        <w:ind w:left="-567"/>
        <w:jc w:val="center"/>
        <w:rPr>
          <w:rFonts w:ascii="Times New Roman" w:hAnsi="Times New Roman"/>
          <w:b/>
          <w:u w:val="single"/>
        </w:rPr>
      </w:pPr>
    </w:p>
    <w:p w:rsidR="008D0519" w:rsidRPr="0022550A" w:rsidRDefault="008D0519" w:rsidP="008D0519">
      <w:pPr>
        <w:pStyle w:val="a3"/>
        <w:ind w:left="-567"/>
        <w:rPr>
          <w:rFonts w:ascii="Times New Roman" w:hAnsi="Times New Roman"/>
          <w:i/>
          <w:u w:val="single"/>
        </w:rPr>
      </w:pPr>
      <w:r w:rsidRPr="0022550A">
        <w:rPr>
          <w:rFonts w:ascii="Times New Roman" w:hAnsi="Times New Roman"/>
          <w:i/>
          <w:u w:val="single"/>
        </w:rPr>
        <w:t>«</w:t>
      </w:r>
      <w:r w:rsidRPr="0022550A">
        <w:rPr>
          <w:rFonts w:ascii="Times New Roman" w:hAnsi="Times New Roman"/>
          <w:i/>
          <w:u w:val="single"/>
        </w:rPr>
        <w:t>Люблю отчизну я, но странною любовью</w:t>
      </w:r>
      <w:proofErr w:type="gramStart"/>
      <w:r w:rsidRPr="0022550A">
        <w:rPr>
          <w:rFonts w:ascii="Times New Roman" w:hAnsi="Times New Roman"/>
          <w:i/>
          <w:u w:val="single"/>
        </w:rPr>
        <w:t>!</w:t>
      </w:r>
      <w:r w:rsidRPr="0022550A">
        <w:rPr>
          <w:rFonts w:ascii="Times New Roman" w:hAnsi="Times New Roman"/>
          <w:i/>
          <w:u w:val="single"/>
        </w:rPr>
        <w:t>...»</w:t>
      </w:r>
      <w:proofErr w:type="gramEnd"/>
    </w:p>
    <w:p w:rsidR="008D0519" w:rsidRDefault="008D0519" w:rsidP="008D0519">
      <w:pPr>
        <w:pStyle w:val="a3"/>
        <w:rPr>
          <w:rFonts w:ascii="Times New Roman" w:hAnsi="Times New Roman"/>
          <w:i/>
        </w:rPr>
      </w:pPr>
      <w:r w:rsidRPr="0022550A">
        <w:rPr>
          <w:rFonts w:ascii="Times New Roman" w:hAnsi="Times New Roman"/>
          <w:i/>
        </w:rPr>
        <w:t>«Родина» М.Ю.Лермонтов</w:t>
      </w:r>
    </w:p>
    <w:p w:rsidR="008D0519" w:rsidRPr="0022550A" w:rsidRDefault="008D0519" w:rsidP="008D0519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(В Год литературы в РФ)</w:t>
      </w:r>
    </w:p>
    <w:p w:rsidR="008D0519" w:rsidRDefault="008D0519" w:rsidP="0022550A">
      <w:pPr>
        <w:pStyle w:val="a3"/>
        <w:ind w:left="-567"/>
        <w:jc w:val="center"/>
        <w:rPr>
          <w:rFonts w:ascii="Times New Roman" w:hAnsi="Times New Roman"/>
          <w:b/>
          <w:u w:val="single"/>
        </w:rPr>
      </w:pPr>
    </w:p>
    <w:p w:rsidR="0022550A" w:rsidRDefault="0022550A" w:rsidP="0022550A">
      <w:pPr>
        <w:pStyle w:val="a3"/>
        <w:ind w:left="-567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П</w:t>
      </w:r>
      <w:r w:rsidRPr="00D20AD3">
        <w:rPr>
          <w:rFonts w:ascii="Times New Roman" w:hAnsi="Times New Roman"/>
          <w:b/>
          <w:u w:val="single"/>
        </w:rPr>
        <w:t xml:space="preserve">рограмма </w:t>
      </w:r>
      <w:r>
        <w:rPr>
          <w:rFonts w:ascii="Times New Roman" w:hAnsi="Times New Roman"/>
          <w:b/>
          <w:u w:val="single"/>
        </w:rPr>
        <w:t xml:space="preserve">образовательной стажировки </w:t>
      </w:r>
    </w:p>
    <w:p w:rsidR="0022550A" w:rsidRPr="0022550A" w:rsidRDefault="0022550A" w:rsidP="008D0519">
      <w:pPr>
        <w:pStyle w:val="a3"/>
        <w:ind w:left="-567"/>
        <w:jc w:val="center"/>
        <w:rPr>
          <w:rFonts w:ascii="Times New Roman" w:hAnsi="Times New Roman"/>
          <w:b/>
          <w:u w:val="single"/>
        </w:rPr>
      </w:pPr>
      <w:r w:rsidRPr="00D20AD3">
        <w:rPr>
          <w:rFonts w:ascii="Times New Roman" w:hAnsi="Times New Roman"/>
          <w:b/>
          <w:u w:val="single"/>
        </w:rPr>
        <w:t xml:space="preserve">для учителей </w:t>
      </w:r>
      <w:r>
        <w:rPr>
          <w:rFonts w:ascii="Times New Roman" w:hAnsi="Times New Roman"/>
          <w:b/>
          <w:u w:val="single"/>
        </w:rPr>
        <w:t>образовательных учреждений</w:t>
      </w:r>
      <w:r w:rsidR="008D0519">
        <w:rPr>
          <w:rFonts w:ascii="Times New Roman" w:hAnsi="Times New Roman"/>
          <w:b/>
          <w:u w:val="single"/>
        </w:rPr>
        <w:t>, школьных библиотекарей</w:t>
      </w:r>
    </w:p>
    <w:p w:rsidR="0022550A" w:rsidRDefault="0022550A" w:rsidP="0022550A">
      <w:pPr>
        <w:pStyle w:val="a3"/>
        <w:ind w:left="-567"/>
        <w:rPr>
          <w:rFonts w:ascii="Times New Roman" w:hAnsi="Times New Roman"/>
          <w:b/>
          <w:u w:val="single"/>
        </w:rPr>
      </w:pPr>
    </w:p>
    <w:p w:rsidR="0022550A" w:rsidRPr="0022550A" w:rsidRDefault="0022550A" w:rsidP="0022550A">
      <w:pPr>
        <w:pStyle w:val="a3"/>
        <w:ind w:left="-567"/>
        <w:jc w:val="center"/>
        <w:rPr>
          <w:rFonts w:ascii="Times New Roman" w:hAnsi="Times New Roman"/>
          <w:b/>
          <w:i/>
        </w:rPr>
      </w:pPr>
      <w:r w:rsidRPr="00D20AD3">
        <w:rPr>
          <w:rFonts w:ascii="Times New Roman" w:hAnsi="Times New Roman"/>
          <w:b/>
          <w:i/>
        </w:rPr>
        <w:t xml:space="preserve">Тема программы: </w:t>
      </w:r>
      <w:r w:rsidRPr="0022550A">
        <w:rPr>
          <w:rFonts w:ascii="Times New Roman" w:hAnsi="Times New Roman"/>
          <w:b/>
          <w:i/>
        </w:rPr>
        <w:t xml:space="preserve">«Достижение </w:t>
      </w:r>
      <w:proofErr w:type="gramStart"/>
      <w:r w:rsidRPr="0022550A">
        <w:rPr>
          <w:rFonts w:ascii="Times New Roman" w:hAnsi="Times New Roman"/>
          <w:b/>
          <w:i/>
        </w:rPr>
        <w:t>личностных</w:t>
      </w:r>
      <w:proofErr w:type="gramEnd"/>
      <w:r w:rsidRPr="0022550A">
        <w:rPr>
          <w:rFonts w:ascii="Times New Roman" w:hAnsi="Times New Roman"/>
          <w:b/>
          <w:i/>
        </w:rPr>
        <w:t xml:space="preserve">, </w:t>
      </w:r>
      <w:proofErr w:type="spellStart"/>
      <w:r w:rsidRPr="0022550A">
        <w:rPr>
          <w:rFonts w:ascii="Times New Roman" w:hAnsi="Times New Roman"/>
          <w:b/>
          <w:i/>
        </w:rPr>
        <w:t>метапредметных</w:t>
      </w:r>
      <w:proofErr w:type="spellEnd"/>
      <w:r w:rsidRPr="0022550A">
        <w:rPr>
          <w:rFonts w:ascii="Times New Roman" w:hAnsi="Times New Roman"/>
          <w:b/>
          <w:i/>
        </w:rPr>
        <w:t xml:space="preserve"> и </w:t>
      </w:r>
    </w:p>
    <w:p w:rsidR="0022550A" w:rsidRDefault="0022550A" w:rsidP="0022550A">
      <w:pPr>
        <w:pStyle w:val="a3"/>
        <w:ind w:left="-567"/>
        <w:jc w:val="center"/>
        <w:rPr>
          <w:rFonts w:ascii="Times New Roman" w:hAnsi="Times New Roman"/>
          <w:b/>
          <w:i/>
        </w:rPr>
      </w:pPr>
      <w:r w:rsidRPr="0022550A">
        <w:rPr>
          <w:rFonts w:ascii="Times New Roman" w:hAnsi="Times New Roman"/>
          <w:b/>
          <w:i/>
        </w:rPr>
        <w:t>предметных результатов образования в условиях перехода на ФГОС»</w:t>
      </w:r>
    </w:p>
    <w:p w:rsidR="0022550A" w:rsidRPr="0022550A" w:rsidRDefault="0022550A" w:rsidP="0022550A">
      <w:pPr>
        <w:pStyle w:val="a3"/>
        <w:ind w:left="-567"/>
        <w:jc w:val="center"/>
        <w:rPr>
          <w:rFonts w:ascii="Times New Roman" w:hAnsi="Times New Roman"/>
          <w:b/>
          <w:i/>
        </w:rPr>
      </w:pPr>
    </w:p>
    <w:p w:rsidR="0022550A" w:rsidRDefault="0022550A" w:rsidP="0022550A">
      <w:pPr>
        <w:ind w:left="-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Маршрут: Якутск - Москва – Минеральные воды – Пятигорск – Москва - Якутск.</w:t>
      </w:r>
    </w:p>
    <w:p w:rsidR="0022550A" w:rsidRDefault="0022550A" w:rsidP="0022550A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  <w:b/>
        </w:rPr>
        <w:t>Цель работы стажиров</w:t>
      </w:r>
      <w:r>
        <w:rPr>
          <w:rFonts w:ascii="Times New Roman" w:hAnsi="Times New Roman"/>
          <w:b/>
        </w:rPr>
        <w:t>ки</w:t>
      </w:r>
      <w:r>
        <w:rPr>
          <w:rFonts w:ascii="Times New Roman" w:hAnsi="Times New Roman"/>
        </w:rPr>
        <w:t xml:space="preserve">: </w:t>
      </w:r>
      <w:r w:rsidRPr="00D20AD3">
        <w:rPr>
          <w:rFonts w:ascii="Times New Roman" w:hAnsi="Times New Roman"/>
        </w:rPr>
        <w:t xml:space="preserve"> </w:t>
      </w:r>
      <w:r w:rsidR="00A81987">
        <w:rPr>
          <w:rFonts w:ascii="Times New Roman" w:hAnsi="Times New Roman"/>
        </w:rPr>
        <w:t>культурно-оздоровительный</w:t>
      </w:r>
      <w:r>
        <w:rPr>
          <w:rFonts w:ascii="Times New Roman" w:hAnsi="Times New Roman"/>
        </w:rPr>
        <w:t xml:space="preserve"> маршрут с участием в межрегиональном семинаре. Программа реализуется в Год литературы в РФ, объявленный Президентом Российской Федерации В.В.Путиным.</w:t>
      </w:r>
    </w:p>
    <w:p w:rsidR="0022550A" w:rsidRPr="00017706" w:rsidRDefault="0022550A" w:rsidP="0022550A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Категория участников: </w:t>
      </w:r>
      <w:r>
        <w:rPr>
          <w:rFonts w:ascii="Times New Roman" w:hAnsi="Times New Roman"/>
        </w:rPr>
        <w:t>педагоги гуманитарного цикла (учителя языков, истории, МХК, ЯНК, РНК)</w:t>
      </w:r>
      <w:r w:rsidRPr="0001770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8D0519">
        <w:rPr>
          <w:rFonts w:ascii="Times New Roman" w:hAnsi="Times New Roman"/>
        </w:rPr>
        <w:t xml:space="preserve">школьные библиотекари, </w:t>
      </w:r>
      <w:r>
        <w:rPr>
          <w:rFonts w:ascii="Times New Roman" w:hAnsi="Times New Roman"/>
        </w:rPr>
        <w:t xml:space="preserve">учителя начальных классов, </w:t>
      </w:r>
      <w:r w:rsidRPr="00017706">
        <w:rPr>
          <w:rFonts w:ascii="Times New Roman" w:hAnsi="Times New Roman"/>
        </w:rPr>
        <w:t xml:space="preserve"> педагоги основной школы, заместители директоров по УВР, реализующие программы ФГОС в основной школе.</w:t>
      </w:r>
    </w:p>
    <w:p w:rsidR="0022550A" w:rsidRDefault="0022550A" w:rsidP="0022550A">
      <w:pPr>
        <w:ind w:left="-567"/>
        <w:jc w:val="both"/>
        <w:rPr>
          <w:rFonts w:ascii="Times New Roman" w:hAnsi="Times New Roman"/>
          <w:b/>
        </w:rPr>
      </w:pPr>
      <w:r w:rsidRPr="00D20AD3">
        <w:rPr>
          <w:rFonts w:ascii="Times New Roman" w:hAnsi="Times New Roman"/>
          <w:b/>
        </w:rPr>
        <w:t xml:space="preserve">Координаторы программы: </w:t>
      </w:r>
    </w:p>
    <w:p w:rsidR="0022550A" w:rsidRPr="00017706" w:rsidRDefault="0022550A" w:rsidP="0022550A">
      <w:pPr>
        <w:ind w:left="-567"/>
        <w:jc w:val="right"/>
        <w:rPr>
          <w:rFonts w:ascii="Times New Roman" w:hAnsi="Times New Roman"/>
        </w:rPr>
      </w:pPr>
      <w:r w:rsidRPr="00017706">
        <w:rPr>
          <w:rFonts w:ascii="Times New Roman" w:hAnsi="Times New Roman"/>
        </w:rPr>
        <w:t>Минина Ольга Викторовна, региональный директор Издательства ДРОФА,</w:t>
      </w:r>
    </w:p>
    <w:p w:rsidR="0022550A" w:rsidRDefault="0022550A" w:rsidP="0022550A">
      <w:pPr>
        <w:ind w:left="-567"/>
        <w:jc w:val="right"/>
        <w:rPr>
          <w:rFonts w:ascii="Times New Roman" w:hAnsi="Times New Roman"/>
        </w:rPr>
      </w:pPr>
      <w:r w:rsidRPr="00D20AD3">
        <w:rPr>
          <w:rFonts w:ascii="Times New Roman" w:hAnsi="Times New Roman"/>
        </w:rPr>
        <w:t>Шилова Надежда Александровна (региональный пред</w:t>
      </w:r>
      <w:r>
        <w:rPr>
          <w:rFonts w:ascii="Times New Roman" w:hAnsi="Times New Roman"/>
        </w:rPr>
        <w:t>ставитель издательства «Дрофа»),</w:t>
      </w:r>
    </w:p>
    <w:p w:rsidR="0022550A" w:rsidRPr="00D20AD3" w:rsidRDefault="0022550A" w:rsidP="0022550A">
      <w:pPr>
        <w:ind w:left="-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Харитонова Валентина Никитична, </w:t>
      </w:r>
      <w:proofErr w:type="spellStart"/>
      <w:r>
        <w:rPr>
          <w:rFonts w:ascii="Times New Roman" w:hAnsi="Times New Roman"/>
        </w:rPr>
        <w:t>тьютер</w:t>
      </w:r>
      <w:proofErr w:type="spellEnd"/>
      <w:r>
        <w:rPr>
          <w:rFonts w:ascii="Times New Roman" w:hAnsi="Times New Roman"/>
        </w:rPr>
        <w:t xml:space="preserve"> группы от Р</w:t>
      </w:r>
      <w:proofErr w:type="gramStart"/>
      <w:r>
        <w:rPr>
          <w:rFonts w:ascii="Times New Roman" w:hAnsi="Times New Roman"/>
        </w:rPr>
        <w:t>С(</w:t>
      </w:r>
      <w:proofErr w:type="gramEnd"/>
      <w:r>
        <w:rPr>
          <w:rFonts w:ascii="Times New Roman" w:hAnsi="Times New Roman"/>
        </w:rPr>
        <w:t>Я).</w:t>
      </w:r>
    </w:p>
    <w:p w:rsidR="00A81987" w:rsidRDefault="0022550A" w:rsidP="0022550A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со 27 февраля  по 6 марта</w:t>
      </w:r>
      <w:r w:rsidRPr="00017706">
        <w:rPr>
          <w:rFonts w:ascii="Times New Roman" w:hAnsi="Times New Roman"/>
        </w:rPr>
        <w:t xml:space="preserve"> 2015 год</w:t>
      </w:r>
      <w:r w:rsidR="00A81987">
        <w:rPr>
          <w:rFonts w:ascii="Times New Roman" w:hAnsi="Times New Roman"/>
        </w:rPr>
        <w:t>.</w:t>
      </w:r>
    </w:p>
    <w:p w:rsidR="00A81987" w:rsidRDefault="00A81987" w:rsidP="00A81987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  <w:b/>
        </w:rPr>
        <w:t xml:space="preserve">По окончанию выдается </w:t>
      </w:r>
      <w:r w:rsidRPr="00017706">
        <w:rPr>
          <w:rFonts w:ascii="Times New Roman" w:hAnsi="Times New Roman"/>
        </w:rPr>
        <w:t>сертификат</w:t>
      </w:r>
      <w:r>
        <w:rPr>
          <w:rFonts w:ascii="Times New Roman" w:hAnsi="Times New Roman"/>
        </w:rPr>
        <w:t xml:space="preserve"> установленного образца и удостоверение установленного образца по стандартам ИСО с высокой степенью защиты о прохождении программы повышения квалификации на 72 часа.</w:t>
      </w:r>
    </w:p>
    <w:p w:rsidR="00A81987" w:rsidRDefault="0022550A" w:rsidP="00A81987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  <w:b/>
        </w:rPr>
        <w:t xml:space="preserve">Специфика </w:t>
      </w:r>
      <w:r>
        <w:rPr>
          <w:rFonts w:ascii="Times New Roman" w:hAnsi="Times New Roman"/>
          <w:b/>
        </w:rPr>
        <w:t>программы:</w:t>
      </w:r>
      <w:r w:rsidRPr="00D20AD3">
        <w:rPr>
          <w:rFonts w:ascii="Times New Roman" w:hAnsi="Times New Roman"/>
        </w:rPr>
        <w:t xml:space="preserve"> </w:t>
      </w:r>
    </w:p>
    <w:p w:rsidR="00A81987" w:rsidRDefault="00A81987" w:rsidP="00A81987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оздоровительная комплексная программа  </w:t>
      </w:r>
      <w:r w:rsidRPr="00A81987">
        <w:rPr>
          <w:rFonts w:ascii="Times New Roman" w:hAnsi="Times New Roman"/>
        </w:rPr>
        <w:t xml:space="preserve">в  центре живописной курортной зоны </w:t>
      </w:r>
      <w:proofErr w:type="gramStart"/>
      <w:r w:rsidRPr="00A81987">
        <w:rPr>
          <w:rFonts w:ascii="Times New Roman" w:hAnsi="Times New Roman"/>
        </w:rPr>
        <w:t>г</w:t>
      </w:r>
      <w:proofErr w:type="gramEnd"/>
      <w:r w:rsidRPr="00A81987">
        <w:rPr>
          <w:rFonts w:ascii="Times New Roman" w:hAnsi="Times New Roman"/>
        </w:rPr>
        <w:t>. Пятигорска, рядом с источниками минеральной воды</w:t>
      </w:r>
      <w:r>
        <w:rPr>
          <w:rFonts w:ascii="Times New Roman" w:hAnsi="Times New Roman"/>
        </w:rPr>
        <w:t>;</w:t>
      </w:r>
    </w:p>
    <w:p w:rsidR="00A81987" w:rsidRDefault="00A81987" w:rsidP="00A81987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участие в межрегиональном семинаре с педагогами - практиками и ведущими учеными в сфере реализации ФГОС </w:t>
      </w:r>
      <w:r w:rsidR="008D0519" w:rsidRPr="008D0519">
        <w:rPr>
          <w:rFonts w:ascii="Times New Roman" w:hAnsi="Times New Roman"/>
        </w:rPr>
        <w:t xml:space="preserve">Ставропольского края, Карачаево-Черкесской республики, Кабардино-Балкарии, Кавказских Минеральных </w:t>
      </w:r>
      <w:r w:rsidR="008D0519">
        <w:rPr>
          <w:rFonts w:ascii="Times New Roman" w:hAnsi="Times New Roman"/>
        </w:rPr>
        <w:t>вод</w:t>
      </w:r>
      <w:r>
        <w:rPr>
          <w:rFonts w:ascii="Times New Roman" w:hAnsi="Times New Roman"/>
        </w:rPr>
        <w:t xml:space="preserve">; </w:t>
      </w:r>
    </w:p>
    <w:p w:rsidR="00A81987" w:rsidRDefault="00A81987" w:rsidP="00A81987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посещение мемориальных  </w:t>
      </w:r>
      <w:proofErr w:type="spellStart"/>
      <w:r>
        <w:rPr>
          <w:rFonts w:ascii="Times New Roman" w:hAnsi="Times New Roman"/>
        </w:rPr>
        <w:t>Лермонтовских</w:t>
      </w:r>
      <w:proofErr w:type="spellEnd"/>
      <w:r>
        <w:rPr>
          <w:rFonts w:ascii="Times New Roman" w:hAnsi="Times New Roman"/>
        </w:rPr>
        <w:t xml:space="preserve">  мест.</w:t>
      </w:r>
    </w:p>
    <w:p w:rsidR="0022550A" w:rsidRDefault="0022550A" w:rsidP="00A81987">
      <w:pPr>
        <w:ind w:left="-567"/>
        <w:jc w:val="both"/>
        <w:rPr>
          <w:rFonts w:ascii="Times New Roman" w:hAnsi="Times New Roman"/>
        </w:rPr>
      </w:pPr>
      <w:r w:rsidRPr="00017706">
        <w:rPr>
          <w:rFonts w:ascii="Times New Roman" w:hAnsi="Times New Roman"/>
          <w:b/>
        </w:rPr>
        <w:t>Стоимость обучения</w:t>
      </w:r>
      <w:r>
        <w:rPr>
          <w:rFonts w:ascii="Times New Roman" w:hAnsi="Times New Roman"/>
        </w:rPr>
        <w:t xml:space="preserve"> сос</w:t>
      </w:r>
      <w:r w:rsidR="00A81987">
        <w:rPr>
          <w:rFonts w:ascii="Times New Roman" w:hAnsi="Times New Roman"/>
        </w:rPr>
        <w:t>тавляет 5500</w:t>
      </w:r>
      <w:r w:rsidRPr="00D20AD3">
        <w:rPr>
          <w:rFonts w:ascii="Times New Roman" w:hAnsi="Times New Roman"/>
        </w:rPr>
        <w:t xml:space="preserve"> рублей.</w:t>
      </w:r>
      <w:r w:rsidR="008D0519">
        <w:rPr>
          <w:rFonts w:ascii="Times New Roman" w:hAnsi="Times New Roman"/>
        </w:rPr>
        <w:t xml:space="preserve"> </w:t>
      </w:r>
    </w:p>
    <w:p w:rsidR="008D0519" w:rsidRPr="008D0519" w:rsidRDefault="008D0519" w:rsidP="00A81987">
      <w:pPr>
        <w:ind w:left="-567"/>
        <w:jc w:val="both"/>
        <w:rPr>
          <w:rFonts w:ascii="Times New Roman" w:hAnsi="Times New Roman"/>
        </w:rPr>
      </w:pPr>
      <w:r w:rsidRPr="008D0519">
        <w:rPr>
          <w:rFonts w:ascii="Times New Roman" w:hAnsi="Times New Roman"/>
          <w:b/>
        </w:rPr>
        <w:t>Количество группы:</w:t>
      </w:r>
      <w:r w:rsidRPr="008D0519">
        <w:rPr>
          <w:rFonts w:ascii="Times New Roman" w:hAnsi="Times New Roman"/>
        </w:rPr>
        <w:t xml:space="preserve"> 20 человек.</w:t>
      </w:r>
    </w:p>
    <w:p w:rsidR="0022550A" w:rsidRDefault="0022550A" w:rsidP="0022550A">
      <w:pPr>
        <w:ind w:left="-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Проездные и командировочные расходы за счет направляющей стороны. </w:t>
      </w:r>
    </w:p>
    <w:p w:rsidR="0022550A" w:rsidRDefault="0022550A" w:rsidP="0022550A">
      <w:pPr>
        <w:ind w:left="-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 формировании расходов следует учесть:</w:t>
      </w:r>
    </w:p>
    <w:p w:rsidR="00E34BBB" w:rsidRPr="008D0519" w:rsidRDefault="0022550A" w:rsidP="00E34BBB">
      <w:pPr>
        <w:ind w:left="-567"/>
        <w:jc w:val="both"/>
        <w:rPr>
          <w:rFonts w:ascii="Times New Roman" w:hAnsi="Times New Roman"/>
        </w:rPr>
      </w:pPr>
      <w:r w:rsidRPr="008D0519">
        <w:rPr>
          <w:rFonts w:ascii="Times New Roman" w:hAnsi="Times New Roman"/>
        </w:rPr>
        <w:t xml:space="preserve">- стоимость проживания </w:t>
      </w:r>
      <w:r w:rsidR="00A81987" w:rsidRPr="008D0519">
        <w:rPr>
          <w:rFonts w:ascii="Times New Roman" w:hAnsi="Times New Roman"/>
        </w:rPr>
        <w:t xml:space="preserve">в санатории на 6 дней составляет </w:t>
      </w:r>
      <w:r w:rsidR="00E34BBB" w:rsidRPr="008D0519">
        <w:rPr>
          <w:rFonts w:ascii="Times New Roman" w:hAnsi="Times New Roman"/>
        </w:rPr>
        <w:t xml:space="preserve">12600 </w:t>
      </w:r>
      <w:proofErr w:type="spellStart"/>
      <w:r w:rsidR="00E34BBB" w:rsidRPr="008D0519">
        <w:rPr>
          <w:rFonts w:ascii="Times New Roman" w:hAnsi="Times New Roman"/>
        </w:rPr>
        <w:t>рб</w:t>
      </w:r>
      <w:proofErr w:type="spellEnd"/>
      <w:r w:rsidR="00E34BBB" w:rsidRPr="008D0519">
        <w:rPr>
          <w:rFonts w:ascii="Times New Roman" w:hAnsi="Times New Roman"/>
        </w:rPr>
        <w:t xml:space="preserve">. (по предварительному заказу лечение может быть продлено индивидуально).  В стоимость путевки включено: проживание, 3-х разовое питание, консультация врача-терапевта, ванны (по выбору), </w:t>
      </w:r>
      <w:proofErr w:type="spellStart"/>
      <w:r w:rsidR="00E34BBB" w:rsidRPr="008D0519">
        <w:rPr>
          <w:rFonts w:ascii="Times New Roman" w:hAnsi="Times New Roman"/>
        </w:rPr>
        <w:t>фитотерапия</w:t>
      </w:r>
      <w:proofErr w:type="spellEnd"/>
      <w:r w:rsidR="00E34BBB" w:rsidRPr="008D0519">
        <w:rPr>
          <w:rFonts w:ascii="Times New Roman" w:hAnsi="Times New Roman"/>
        </w:rPr>
        <w:t xml:space="preserve">, бассейн с ЛФК, кислородный коктейль, диетическое питание по стандартным диетам. </w:t>
      </w:r>
      <w:r w:rsidR="00E34BBB" w:rsidRPr="008D0519">
        <w:rPr>
          <w:rFonts w:ascii="Times New Roman" w:hAnsi="Times New Roman"/>
        </w:rPr>
        <w:t xml:space="preserve">Наличие санаторно-курортной карты обязательно, для посещения плавательного бассейна – </w:t>
      </w:r>
      <w:r w:rsidR="00E34BBB" w:rsidRPr="008D0519">
        <w:rPr>
          <w:rFonts w:ascii="Times New Roman" w:hAnsi="Times New Roman"/>
        </w:rPr>
        <w:t>анализ на энтеробиоз – 150 руб. (дополнительно). О</w:t>
      </w:r>
      <w:r w:rsidR="00E34BBB" w:rsidRPr="008D0519">
        <w:rPr>
          <w:rFonts w:ascii="Times New Roman" w:hAnsi="Times New Roman"/>
        </w:rPr>
        <w:t>формление санаторно-курортной карты на месте</w:t>
      </w:r>
      <w:r w:rsidR="00E34BBB" w:rsidRPr="008D0519">
        <w:rPr>
          <w:rFonts w:ascii="Times New Roman" w:hAnsi="Times New Roman"/>
        </w:rPr>
        <w:t xml:space="preserve"> – 1070 руб.</w:t>
      </w:r>
    </w:p>
    <w:p w:rsidR="00066CEE" w:rsidRPr="008D0519" w:rsidRDefault="00E34BBB" w:rsidP="00E34BBB">
      <w:pPr>
        <w:ind w:left="-567"/>
        <w:jc w:val="both"/>
        <w:rPr>
          <w:rFonts w:ascii="Times New Roman" w:hAnsi="Times New Roman"/>
        </w:rPr>
      </w:pPr>
      <w:r w:rsidRPr="008D0519">
        <w:rPr>
          <w:rFonts w:ascii="Times New Roman" w:hAnsi="Times New Roman"/>
        </w:rPr>
        <w:t xml:space="preserve">- стоимость обучения включает </w:t>
      </w:r>
      <w:r w:rsidR="008D0519" w:rsidRPr="008D0519">
        <w:rPr>
          <w:rFonts w:ascii="Times New Roman" w:hAnsi="Times New Roman"/>
        </w:rPr>
        <w:t>трансферт</w:t>
      </w:r>
      <w:r w:rsidR="008D0519">
        <w:rPr>
          <w:rFonts w:ascii="Times New Roman" w:hAnsi="Times New Roman"/>
        </w:rPr>
        <w:t xml:space="preserve"> </w:t>
      </w:r>
      <w:r w:rsidRPr="008D0519">
        <w:t xml:space="preserve"> </w:t>
      </w:r>
      <w:r w:rsidRPr="008D0519">
        <w:rPr>
          <w:rFonts w:ascii="Times New Roman" w:hAnsi="Times New Roman"/>
        </w:rPr>
        <w:t>а/</w:t>
      </w:r>
      <w:proofErr w:type="spellStart"/>
      <w:proofErr w:type="gramStart"/>
      <w:r w:rsidRPr="008D0519">
        <w:rPr>
          <w:rFonts w:ascii="Times New Roman" w:hAnsi="Times New Roman"/>
        </w:rPr>
        <w:t>п</w:t>
      </w:r>
      <w:proofErr w:type="spellEnd"/>
      <w:proofErr w:type="gramEnd"/>
      <w:r w:rsidRPr="008D0519">
        <w:rPr>
          <w:rFonts w:ascii="Times New Roman" w:hAnsi="Times New Roman"/>
        </w:rPr>
        <w:t xml:space="preserve"> Минеральные воды – Пятигорск – и обратно с расчетом группы не менее 20 человек, все экскурсии, раздаточный материал мероприятия. </w:t>
      </w:r>
    </w:p>
    <w:p w:rsidR="00066CEE" w:rsidRPr="008D0519" w:rsidRDefault="00E34BBB" w:rsidP="00E34BBB">
      <w:pPr>
        <w:ind w:left="-567"/>
        <w:jc w:val="both"/>
        <w:rPr>
          <w:rFonts w:ascii="Times New Roman" w:hAnsi="Times New Roman"/>
        </w:rPr>
      </w:pPr>
      <w:r w:rsidRPr="008D0519">
        <w:rPr>
          <w:rFonts w:ascii="Times New Roman" w:hAnsi="Times New Roman"/>
        </w:rPr>
        <w:t>Примерный перече</w:t>
      </w:r>
      <w:r w:rsidRPr="008D0519">
        <w:rPr>
          <w:rFonts w:ascii="Times New Roman" w:hAnsi="Times New Roman"/>
        </w:rPr>
        <w:t xml:space="preserve">нь мест, включаемых в </w:t>
      </w:r>
      <w:r w:rsidR="00066CEE" w:rsidRPr="008D0519">
        <w:rPr>
          <w:rFonts w:ascii="Times New Roman" w:hAnsi="Times New Roman"/>
        </w:rPr>
        <w:t xml:space="preserve">культурно-оздоровительную  </w:t>
      </w:r>
      <w:r w:rsidRPr="008D0519">
        <w:rPr>
          <w:rFonts w:ascii="Times New Roman" w:hAnsi="Times New Roman"/>
        </w:rPr>
        <w:t>программу:</w:t>
      </w:r>
    </w:p>
    <w:p w:rsidR="00E34BBB" w:rsidRPr="008D0519" w:rsidRDefault="00066CEE" w:rsidP="00E34BBB">
      <w:pPr>
        <w:ind w:left="-567"/>
        <w:jc w:val="both"/>
        <w:rPr>
          <w:rFonts w:ascii="Times New Roman" w:hAnsi="Times New Roman"/>
        </w:rPr>
      </w:pPr>
      <w:proofErr w:type="gramStart"/>
      <w:r w:rsidRPr="008D0519">
        <w:rPr>
          <w:rFonts w:ascii="Times New Roman" w:hAnsi="Times New Roman"/>
        </w:rPr>
        <w:t xml:space="preserve">- </w:t>
      </w:r>
      <w:r w:rsidR="00E34BBB" w:rsidRPr="008D0519">
        <w:rPr>
          <w:rFonts w:ascii="Times New Roman" w:hAnsi="Times New Roman"/>
        </w:rPr>
        <w:t xml:space="preserve"> </w:t>
      </w:r>
      <w:r w:rsidR="00E34BBB" w:rsidRPr="008D0519">
        <w:rPr>
          <w:rFonts w:ascii="Times New Roman" w:hAnsi="Times New Roman"/>
        </w:rPr>
        <w:t>место дуэли М.Ю. Лермонтова</w:t>
      </w:r>
      <w:r w:rsidR="00E34BBB" w:rsidRPr="008D0519">
        <w:rPr>
          <w:rFonts w:ascii="Times New Roman" w:hAnsi="Times New Roman"/>
        </w:rPr>
        <w:t xml:space="preserve">; </w:t>
      </w:r>
      <w:r w:rsidRPr="008D0519">
        <w:rPr>
          <w:rFonts w:ascii="Times New Roman" w:hAnsi="Times New Roman"/>
        </w:rPr>
        <w:t>Грот Дианы (1831г.)</w:t>
      </w:r>
      <w:r w:rsidRPr="008D0519">
        <w:rPr>
          <w:rFonts w:ascii="Times New Roman" w:hAnsi="Times New Roman"/>
        </w:rPr>
        <w:t xml:space="preserve"> </w:t>
      </w:r>
      <w:r w:rsidRPr="008D0519">
        <w:rPr>
          <w:rFonts w:ascii="Times New Roman" w:hAnsi="Times New Roman"/>
        </w:rPr>
        <w:t xml:space="preserve"> – последнее место, где был Лермонтов перед роковой дуэлью на балу;</w:t>
      </w:r>
      <w:r w:rsidRPr="008D0519">
        <w:rPr>
          <w:rFonts w:ascii="Times New Roman" w:hAnsi="Times New Roman"/>
        </w:rPr>
        <w:t xml:space="preserve"> </w:t>
      </w:r>
      <w:proofErr w:type="spellStart"/>
      <w:r w:rsidRPr="008D0519">
        <w:rPr>
          <w:rFonts w:ascii="Times New Roman" w:hAnsi="Times New Roman"/>
        </w:rPr>
        <w:t>Лермонтовские</w:t>
      </w:r>
      <w:proofErr w:type="spellEnd"/>
      <w:r w:rsidRPr="008D0519">
        <w:rPr>
          <w:rFonts w:ascii="Times New Roman" w:hAnsi="Times New Roman"/>
        </w:rPr>
        <w:t xml:space="preserve"> (Николаевские) ванны (1826</w:t>
      </w:r>
      <w:r w:rsidRPr="008D0519">
        <w:rPr>
          <w:rFonts w:ascii="Times New Roman" w:hAnsi="Times New Roman"/>
        </w:rPr>
        <w:t xml:space="preserve"> </w:t>
      </w:r>
      <w:r w:rsidRPr="008D0519">
        <w:rPr>
          <w:rFonts w:ascii="Times New Roman" w:hAnsi="Times New Roman"/>
        </w:rPr>
        <w:t>- 1831г.);</w:t>
      </w:r>
      <w:r w:rsidRPr="008D0519">
        <w:rPr>
          <w:rFonts w:ascii="Times New Roman" w:hAnsi="Times New Roman"/>
        </w:rPr>
        <w:t xml:space="preserve"> </w:t>
      </w:r>
      <w:proofErr w:type="spellStart"/>
      <w:r w:rsidRPr="008D0519">
        <w:rPr>
          <w:rFonts w:ascii="Times New Roman" w:hAnsi="Times New Roman"/>
        </w:rPr>
        <w:t>Лермонтовская</w:t>
      </w:r>
      <w:proofErr w:type="spellEnd"/>
      <w:r w:rsidRPr="008D0519">
        <w:rPr>
          <w:rFonts w:ascii="Times New Roman" w:hAnsi="Times New Roman"/>
        </w:rPr>
        <w:t xml:space="preserve"> галерея (1902г.);</w:t>
      </w:r>
      <w:r w:rsidRPr="008D0519">
        <w:rPr>
          <w:rFonts w:ascii="Times New Roman" w:hAnsi="Times New Roman"/>
        </w:rPr>
        <w:t xml:space="preserve"> </w:t>
      </w:r>
      <w:r w:rsidR="00E34BBB" w:rsidRPr="008D0519">
        <w:rPr>
          <w:rFonts w:ascii="Times New Roman" w:hAnsi="Times New Roman"/>
        </w:rPr>
        <w:t>озеро «</w:t>
      </w:r>
      <w:proofErr w:type="spellStart"/>
      <w:r w:rsidR="00E34BBB" w:rsidRPr="008D0519">
        <w:rPr>
          <w:rFonts w:ascii="Times New Roman" w:hAnsi="Times New Roman"/>
        </w:rPr>
        <w:t>Провалъ</w:t>
      </w:r>
      <w:proofErr w:type="spellEnd"/>
      <w:r w:rsidR="00E34BBB" w:rsidRPr="008D0519">
        <w:rPr>
          <w:rFonts w:ascii="Times New Roman" w:hAnsi="Times New Roman"/>
        </w:rPr>
        <w:t xml:space="preserve">», </w:t>
      </w:r>
      <w:r w:rsidR="00E34BBB" w:rsidRPr="008D0519">
        <w:rPr>
          <w:rFonts w:ascii="Times New Roman" w:hAnsi="Times New Roman"/>
        </w:rPr>
        <w:t xml:space="preserve">место из  </w:t>
      </w:r>
      <w:r w:rsidR="00E34BBB" w:rsidRPr="008D0519">
        <w:rPr>
          <w:rFonts w:ascii="Times New Roman" w:hAnsi="Times New Roman"/>
        </w:rPr>
        <w:t>произведения И. Ильфа и Е. Петрова "Двенадцать стульев</w:t>
      </w:r>
      <w:r w:rsidR="00E34BBB" w:rsidRPr="008D0519">
        <w:rPr>
          <w:rFonts w:ascii="Times New Roman" w:hAnsi="Times New Roman"/>
        </w:rPr>
        <w:t xml:space="preserve">»;  </w:t>
      </w:r>
      <w:r w:rsidRPr="008D0519">
        <w:rPr>
          <w:rFonts w:ascii="Times New Roman" w:hAnsi="Times New Roman"/>
        </w:rPr>
        <w:t>скульптурный памятник генерал-лейтенанту Алексею Петровичу Ермолову (18.05.2011г.)</w:t>
      </w:r>
      <w:r w:rsidRPr="008D0519">
        <w:rPr>
          <w:rFonts w:ascii="Times New Roman" w:hAnsi="Times New Roman"/>
        </w:rPr>
        <w:t xml:space="preserve">; </w:t>
      </w:r>
      <w:r w:rsidRPr="008D0519">
        <w:rPr>
          <w:rFonts w:ascii="Times New Roman" w:hAnsi="Times New Roman"/>
        </w:rPr>
        <w:t>«Пятигорский государственный научно-исследовательский институт курортологии Федерального медико-биологического агентства» (с 1932</w:t>
      </w:r>
      <w:r w:rsidRPr="008D0519">
        <w:rPr>
          <w:rFonts w:ascii="Times New Roman" w:hAnsi="Times New Roman"/>
        </w:rPr>
        <w:t>г.) и др.;</w:t>
      </w:r>
      <w:proofErr w:type="gramEnd"/>
    </w:p>
    <w:p w:rsidR="00066CEE" w:rsidRPr="008D0519" w:rsidRDefault="00066CEE" w:rsidP="00066CEE">
      <w:pPr>
        <w:ind w:left="-567"/>
        <w:jc w:val="both"/>
        <w:rPr>
          <w:rFonts w:ascii="Times New Roman" w:hAnsi="Times New Roman"/>
        </w:rPr>
      </w:pPr>
      <w:r w:rsidRPr="008D0519">
        <w:rPr>
          <w:rFonts w:ascii="Times New Roman" w:hAnsi="Times New Roman"/>
        </w:rPr>
        <w:t xml:space="preserve">- </w:t>
      </w:r>
      <w:r w:rsidRPr="008D0519">
        <w:rPr>
          <w:rFonts w:ascii="Times New Roman" w:hAnsi="Times New Roman"/>
        </w:rPr>
        <w:t xml:space="preserve">посещение Спасского собора в  </w:t>
      </w:r>
      <w:proofErr w:type="gramStart"/>
      <w:r w:rsidRPr="008D0519">
        <w:rPr>
          <w:rFonts w:ascii="Times New Roman" w:hAnsi="Times New Roman"/>
        </w:rPr>
        <w:t>г</w:t>
      </w:r>
      <w:proofErr w:type="gramEnd"/>
      <w:r w:rsidRPr="008D0519">
        <w:rPr>
          <w:rFonts w:ascii="Times New Roman" w:hAnsi="Times New Roman"/>
        </w:rPr>
        <w:t>. Пятигорске  - Храм Христа Спасителя, Пятигорской и Черкесской Епархии РПЦ (Московский Патриархат);</w:t>
      </w:r>
      <w:r w:rsidRPr="008D0519">
        <w:t xml:space="preserve"> </w:t>
      </w:r>
      <w:r w:rsidRPr="008D0519">
        <w:rPr>
          <w:rFonts w:ascii="Times New Roman" w:hAnsi="Times New Roman"/>
        </w:rPr>
        <w:t xml:space="preserve">курортный парк «Цветник»; </w:t>
      </w:r>
      <w:r w:rsidRPr="008D0519">
        <w:rPr>
          <w:rFonts w:ascii="Times New Roman" w:hAnsi="Times New Roman"/>
        </w:rPr>
        <w:t>Академическая  галерея  (Елизаветинская галерея);</w:t>
      </w:r>
      <w:r w:rsidRPr="008D0519">
        <w:t xml:space="preserve"> </w:t>
      </w:r>
      <w:r w:rsidRPr="008D0519">
        <w:rPr>
          <w:rFonts w:ascii="Times New Roman" w:hAnsi="Times New Roman"/>
        </w:rPr>
        <w:t xml:space="preserve">Кондитерская - кофейня купца  А.А. </w:t>
      </w:r>
      <w:proofErr w:type="spellStart"/>
      <w:r w:rsidRPr="008D0519">
        <w:rPr>
          <w:rFonts w:ascii="Times New Roman" w:hAnsi="Times New Roman"/>
        </w:rPr>
        <w:t>Гукасова</w:t>
      </w:r>
      <w:proofErr w:type="spellEnd"/>
      <w:r w:rsidRPr="008D0519">
        <w:rPr>
          <w:rFonts w:ascii="Times New Roman" w:hAnsi="Times New Roman"/>
        </w:rPr>
        <w:t xml:space="preserve">  (1909г.) и др.;</w:t>
      </w:r>
    </w:p>
    <w:p w:rsidR="00E34BBB" w:rsidRPr="008D0519" w:rsidRDefault="00066CEE" w:rsidP="00066CEE">
      <w:pPr>
        <w:ind w:left="-567"/>
        <w:jc w:val="both"/>
        <w:rPr>
          <w:rFonts w:ascii="Times New Roman" w:hAnsi="Times New Roman"/>
        </w:rPr>
      </w:pPr>
      <w:r w:rsidRPr="008D0519">
        <w:rPr>
          <w:rFonts w:ascii="Times New Roman" w:hAnsi="Times New Roman"/>
        </w:rPr>
        <w:t xml:space="preserve">- </w:t>
      </w:r>
      <w:r w:rsidRPr="008D0519">
        <w:rPr>
          <w:rFonts w:ascii="Times New Roman" w:hAnsi="Times New Roman"/>
        </w:rPr>
        <w:t>минеральные питьевые источники «Источник №4», «Источник№7»  углекислая вода – («типа тёплый нарзан»),  «Источник №1» (углекислая вода – «типа холодный нарзан»)</w:t>
      </w:r>
      <w:r w:rsidRPr="008D0519">
        <w:rPr>
          <w:rFonts w:ascii="Times New Roman" w:hAnsi="Times New Roman"/>
        </w:rPr>
        <w:t xml:space="preserve">; </w:t>
      </w:r>
      <w:proofErr w:type="spellStart"/>
      <w:r w:rsidR="00E34BBB" w:rsidRPr="008D0519">
        <w:rPr>
          <w:rFonts w:ascii="Times New Roman" w:hAnsi="Times New Roman"/>
        </w:rPr>
        <w:t>Пироговские</w:t>
      </w:r>
      <w:proofErr w:type="spellEnd"/>
      <w:r w:rsidR="00E34BBB" w:rsidRPr="008D0519">
        <w:rPr>
          <w:rFonts w:ascii="Times New Roman" w:hAnsi="Times New Roman"/>
        </w:rPr>
        <w:t xml:space="preserve"> ванны  (1914г) (сероводородная минеральная вода);</w:t>
      </w:r>
      <w:r w:rsidR="00E34BBB" w:rsidRPr="008D0519">
        <w:rPr>
          <w:rFonts w:ascii="Times New Roman" w:hAnsi="Times New Roman"/>
        </w:rPr>
        <w:t xml:space="preserve"> </w:t>
      </w:r>
      <w:r w:rsidR="00E34BBB" w:rsidRPr="008D0519">
        <w:rPr>
          <w:rFonts w:ascii="Times New Roman" w:hAnsi="Times New Roman"/>
        </w:rPr>
        <w:t>Верхние радоновые ванны;</w:t>
      </w:r>
      <w:r w:rsidR="00E34BBB" w:rsidRPr="008D0519">
        <w:rPr>
          <w:rFonts w:ascii="Times New Roman" w:hAnsi="Times New Roman"/>
        </w:rPr>
        <w:t xml:space="preserve"> </w:t>
      </w:r>
    </w:p>
    <w:p w:rsidR="008D0519" w:rsidRPr="008D0519" w:rsidRDefault="008D0519" w:rsidP="008D0519">
      <w:pPr>
        <w:ind w:left="-567"/>
        <w:jc w:val="both"/>
        <w:rPr>
          <w:rFonts w:ascii="Times New Roman" w:hAnsi="Times New Roman"/>
        </w:rPr>
      </w:pPr>
      <w:r w:rsidRPr="008D0519">
        <w:rPr>
          <w:rFonts w:ascii="Times New Roman" w:hAnsi="Times New Roman"/>
        </w:rPr>
        <w:t xml:space="preserve">Дополнительно возможно предусмотреть расходы на  обзорную экскурсию в </w:t>
      </w:r>
      <w:proofErr w:type="gramStart"/>
      <w:r w:rsidRPr="008D0519">
        <w:rPr>
          <w:rFonts w:ascii="Times New Roman" w:hAnsi="Times New Roman"/>
        </w:rPr>
        <w:t>г</w:t>
      </w:r>
      <w:proofErr w:type="gramEnd"/>
      <w:r w:rsidRPr="008D0519">
        <w:rPr>
          <w:rFonts w:ascii="Times New Roman" w:hAnsi="Times New Roman"/>
        </w:rPr>
        <w:t>. Кисловодск, шубный тур</w:t>
      </w:r>
      <w:r w:rsidRPr="008D0519">
        <w:t xml:space="preserve"> </w:t>
      </w:r>
      <w:r w:rsidRPr="008D0519">
        <w:rPr>
          <w:rFonts w:ascii="Times New Roman" w:hAnsi="Times New Roman"/>
        </w:rPr>
        <w:t>по меховым фабрикам, Ставропольский краевой театр оперетты</w:t>
      </w:r>
      <w:r>
        <w:rPr>
          <w:rFonts w:ascii="Times New Roman" w:hAnsi="Times New Roman"/>
        </w:rPr>
        <w:t>, посещение канатной дороги.</w:t>
      </w:r>
    </w:p>
    <w:p w:rsidR="0022550A" w:rsidRPr="00517960" w:rsidRDefault="0022550A" w:rsidP="0022550A">
      <w:pPr>
        <w:shd w:val="clear" w:color="auto" w:fill="FFFFFF"/>
        <w:spacing w:before="100" w:beforeAutospacing="1" w:after="77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333366"/>
          <w:kern w:val="36"/>
          <w:sz w:val="24"/>
          <w:szCs w:val="24"/>
          <w:lang w:eastAsia="ru-RU"/>
        </w:rPr>
      </w:pPr>
      <w:proofErr w:type="gramStart"/>
      <w:r w:rsidRPr="00D20AD3">
        <w:rPr>
          <w:rFonts w:ascii="Times New Roman" w:hAnsi="Times New Roman"/>
        </w:rPr>
        <w:t xml:space="preserve">Заявки для участия </w:t>
      </w:r>
      <w:r>
        <w:rPr>
          <w:rFonts w:ascii="Times New Roman" w:hAnsi="Times New Roman"/>
        </w:rPr>
        <w:t>с пометкой «</w:t>
      </w:r>
      <w:r w:rsidR="008D0519">
        <w:rPr>
          <w:rFonts w:ascii="Times New Roman" w:hAnsi="Times New Roman"/>
        </w:rPr>
        <w:t>Пятигорск</w:t>
      </w:r>
      <w:r>
        <w:rPr>
          <w:rFonts w:ascii="Times New Roman" w:hAnsi="Times New Roman"/>
        </w:rPr>
        <w:t>»</w:t>
      </w:r>
      <w:r w:rsidRPr="00D20AD3">
        <w:rPr>
          <w:rFonts w:ascii="Times New Roman" w:hAnsi="Times New Roman"/>
        </w:rPr>
        <w:t xml:space="preserve"> принимаются</w:t>
      </w:r>
      <w:r w:rsidR="008D0519">
        <w:rPr>
          <w:rFonts w:ascii="Times New Roman" w:hAnsi="Times New Roman"/>
        </w:rPr>
        <w:t xml:space="preserve"> до 10.02.2015г.</w:t>
      </w:r>
      <w:r w:rsidRPr="00D20AD3">
        <w:rPr>
          <w:rFonts w:ascii="Times New Roman" w:hAnsi="Times New Roman"/>
        </w:rPr>
        <w:t xml:space="preserve"> по адресу:</w:t>
      </w:r>
      <w:r>
        <w:t xml:space="preserve"> </w:t>
      </w:r>
      <w:hyperlink r:id="rId4" w:history="1">
        <w:r w:rsidRPr="000177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nshilova</w:t>
        </w:r>
        <w:r w:rsidRPr="00017706">
          <w:rPr>
            <w:rStyle w:val="a4"/>
            <w:rFonts w:ascii="Times New Roman" w:hAnsi="Times New Roman" w:cs="Times New Roman"/>
            <w:sz w:val="24"/>
            <w:szCs w:val="24"/>
          </w:rPr>
          <w:t>2003@</w:t>
        </w:r>
        <w:r w:rsidRPr="000177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list</w:t>
        </w:r>
        <w:r w:rsidRPr="000177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0177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017706">
        <w:rPr>
          <w:rFonts w:ascii="Times New Roman" w:hAnsi="Times New Roman" w:cs="Times New Roman"/>
          <w:sz w:val="24"/>
          <w:szCs w:val="24"/>
        </w:rPr>
        <w:t xml:space="preserve"> </w:t>
      </w:r>
      <w:r w:rsidRPr="00017706">
        <w:rPr>
          <w:rFonts w:ascii="Times New Roman" w:hAnsi="Times New Roman" w:cs="Times New Roman"/>
          <w:b/>
          <w:sz w:val="24"/>
          <w:szCs w:val="24"/>
        </w:rPr>
        <w:t>или по телефону 89248684690.</w:t>
      </w:r>
      <w:proofErr w:type="gramEnd"/>
      <w:r w:rsidRPr="0001770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17706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7706">
        <w:rPr>
          <w:rFonts w:ascii="Times New Roman" w:eastAsia="Times New Roman" w:hAnsi="Times New Roman" w:cs="Times New Roman"/>
          <w:b/>
          <w:bCs/>
          <w:color w:val="333366"/>
          <w:kern w:val="36"/>
          <w:sz w:val="24"/>
          <w:szCs w:val="24"/>
          <w:lang w:eastAsia="ru-RU"/>
        </w:rPr>
        <w:t xml:space="preserve"> </w:t>
      </w:r>
    </w:p>
    <w:p w:rsidR="00155466" w:rsidRDefault="00155466"/>
    <w:sectPr w:rsidR="00155466" w:rsidSect="008D051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50A"/>
    <w:rsid w:val="00066CEE"/>
    <w:rsid w:val="00155466"/>
    <w:rsid w:val="0022550A"/>
    <w:rsid w:val="008D0519"/>
    <w:rsid w:val="00A81987"/>
    <w:rsid w:val="00E3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550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2255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shilova200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2015-02-06T02:01:00Z</dcterms:created>
  <dcterms:modified xsi:type="dcterms:W3CDTF">2015-02-06T02:59:00Z</dcterms:modified>
</cp:coreProperties>
</file>